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Castelsantangelo sul Nera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Macerata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